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  <w:r>
        <w:rPr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7295" cy="10703560"/>
            <wp:effectExtent l="0" t="0" r="6985" b="10160"/>
            <wp:wrapNone/>
            <wp:docPr id="1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</w:rPr>
        <w:softHyphen/>
      </w:r>
    </w:p>
    <w:p/>
    <w:p>
      <w:pPr>
        <w:jc w:val="center"/>
        <w:rPr>
          <w:color w:val="000000"/>
          <w:sz w:val="96"/>
          <w:szCs w:val="96"/>
        </w:rPr>
      </w:pPr>
      <w:r>
        <w:rPr>
          <w:b/>
          <w:bCs/>
          <w:color w:val="000000" w:themeColor="text1"/>
          <w:sz w:val="192"/>
          <w:szCs w:val="192"/>
          <w:highlight w:val="lightGray"/>
          <w:shd w:val="clear" w:color="auto" w:fill="FFFFFF"/>
          <w14:textFill>
            <w14:solidFill>
              <w14:schemeClr w14:val="tx1"/>
            </w14:solidFill>
          </w14:textFill>
        </w:rPr>
        <w:t>Español</w:t>
      </w: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before="0" w:after="200" w:line="100" w:lineRule="atLeast"/>
        <w:jc w:val="right"/>
        <w:rPr>
          <w:color w:val="000000"/>
          <w:sz w:val="96"/>
          <w:szCs w:val="96"/>
          <w:shd w:val="clear" w:color="auto" w:fill="FFFFFF"/>
        </w:rPr>
      </w:pPr>
    </w:p>
    <w:p>
      <w:pPr>
        <w:wordWrap w:val="0"/>
        <w:spacing w:before="0" w:after="200" w:line="100" w:lineRule="atLeast"/>
        <w:jc w:val="right"/>
        <w:rPr>
          <w:rFonts w:hint="default"/>
          <w:color w:val="000000"/>
          <w:sz w:val="96"/>
          <w:szCs w:val="96"/>
          <w:highlight w:val="lightGray"/>
          <w:shd w:val="clear" w:color="auto" w:fill="FFFFFF"/>
          <w:lang w:val="es-ES"/>
        </w:rPr>
        <w:sectPr>
          <w:footnotePr>
            <w:pos w:val="beneathText"/>
            <w:numFmt w:val="decimal"/>
          </w:footnotePr>
          <w:pgSz w:w="11905" w:h="16838"/>
          <w:pgMar w:top="0" w:right="0" w:bottom="0" w:left="0" w:header="720" w:footer="720" w:gutter="0"/>
          <w:paperSrc/>
          <w:pgNumType w:fmt="decimal"/>
          <w:cols w:space="0" w:num="1"/>
          <w:titlePg/>
          <w:rtlGutter w:val="0"/>
          <w:docGrid w:linePitch="600" w:charSpace="0"/>
        </w:sectPr>
      </w:pPr>
      <w:r>
        <w:rPr>
          <w:color w:val="000000"/>
          <w:sz w:val="96"/>
          <w:szCs w:val="96"/>
          <w:highlight w:val="lightGray"/>
          <w:shd w:val="clear" w:color="auto" w:fill="FFFFFF"/>
        </w:rPr>
        <w:t>Lorem Ipsu</w:t>
      </w:r>
      <w:r>
        <w:rPr>
          <w:rFonts w:hint="default"/>
          <w:color w:val="000000"/>
          <w:sz w:val="96"/>
          <w:szCs w:val="96"/>
          <w:highlight w:val="lightGray"/>
          <w:shd w:val="clear" w:color="auto" w:fill="FFFFFF"/>
          <w:lang w:val="es-ES"/>
        </w:rPr>
        <w:t xml:space="preserve">m </w:t>
      </w:r>
    </w:p>
    <w:p>
      <w:pPr>
        <w:spacing w:before="0" w:after="200" w:line="100" w:lineRule="atLeast"/>
        <w:jc w:val="both"/>
        <w:rPr>
          <w:color w:val="000000"/>
          <w:sz w:val="96"/>
          <w:szCs w:val="96"/>
          <w:shd w:val="clear" w:color="auto" w:fill="FFFFFF"/>
        </w:rPr>
      </w:pPr>
      <w:bookmarkStart w:id="1" w:name="_GoBack"/>
      <w:bookmarkEnd w:id="1"/>
    </w:p>
    <w:sectPr>
      <w:footnotePr>
        <w:pos w:val="beneathText"/>
        <w:numFmt w:val="decimal"/>
      </w:footnotePr>
      <w:pgSz w:w="11905" w:h="16838"/>
      <w:pgMar w:top="0" w:right="0" w:bottom="0" w:left="0" w:header="720" w:footer="720" w:gutter="0"/>
      <w:paperSrc/>
      <w:pgNumType w:fmt="decimal"/>
      <w:cols w:space="0" w:num="1"/>
      <w:rtlGutter w:val="0"/>
      <w:docGrid w:linePitch="6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E2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6"/>
    <w:pPr>
      <w:widowControl/>
      <w:numPr>
        <w:ilvl w:val="0"/>
        <w:numId w:val="0"/>
      </w:numPr>
      <w:suppressAutoHyphens/>
      <w:bidi w:val="0"/>
      <w:spacing w:before="0" w:after="200" w:line="276" w:lineRule="auto"/>
      <w:ind w:left="0" w:right="0" w:firstLine="0"/>
    </w:pPr>
    <w:rPr>
      <w:rFonts w:ascii="Calibri" w:hAnsi="Calibri" w:eastAsia="SimSun"/>
      <w:color w:val="auto"/>
      <w:sz w:val="22"/>
      <w:szCs w:val="22"/>
      <w:lang w:val="en-US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6"/>
    <w:pPr>
      <w:spacing w:before="0" w:after="120"/>
    </w:pPr>
  </w:style>
  <w:style w:type="paragraph" w:styleId="5">
    <w:name w:val="header"/>
    <w:basedOn w:val="1"/>
    <w:uiPriority w:val="6"/>
    <w:pPr>
      <w:suppressLineNumbers/>
      <w:tabs>
        <w:tab w:val="center" w:pos="6120"/>
        <w:tab w:val="right" w:pos="12240"/>
      </w:tabs>
    </w:pPr>
  </w:style>
  <w:style w:type="paragraph" w:styleId="6">
    <w:name w:val="List"/>
    <w:basedOn w:val="4"/>
    <w:uiPriority w:val="7"/>
    <w:rPr>
      <w:rFonts w:cs="Arial"/>
    </w:rPr>
  </w:style>
  <w:style w:type="character" w:customStyle="1" w:styleId="7">
    <w:name w:val="Default Paragraph Font1"/>
    <w:uiPriority w:val="6"/>
  </w:style>
  <w:style w:type="character" w:customStyle="1" w:styleId="8">
    <w:name w:val="Balloon Text Char"/>
    <w:basedOn w:val="7"/>
    <w:uiPriority w:val="6"/>
    <w:rPr>
      <w:rFonts w:ascii="Tahoma" w:hAnsi="Tahoma" w:cs="Tahoma"/>
      <w:sz w:val="16"/>
      <w:szCs w:val="16"/>
    </w:rPr>
  </w:style>
  <w:style w:type="character" w:customStyle="1" w:styleId="9">
    <w:name w:val="ListLabel 1"/>
    <w:uiPriority w:val="7"/>
    <w:rPr>
      <w:rFonts w:cs="Courier New"/>
    </w:rPr>
  </w:style>
  <w:style w:type="paragraph" w:customStyle="1" w:styleId="10">
    <w:name w:val="Encabezado"/>
    <w:basedOn w:val="1"/>
    <w:next w:val="4"/>
    <w:uiPriority w:val="6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1">
    <w:name w:val="Etiqueta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Índice"/>
    <w:basedOn w:val="1"/>
    <w:uiPriority w:val="6"/>
    <w:pPr>
      <w:suppressLineNumbers/>
    </w:pPr>
    <w:rPr>
      <w:rFonts w:cs="Arial"/>
    </w:rPr>
  </w:style>
  <w:style w:type="paragraph" w:customStyle="1" w:styleId="13">
    <w:name w:val="Balloon Text1"/>
    <w:basedOn w:val="1"/>
    <w:uiPriority w:val="6"/>
    <w:pPr>
      <w:numPr>
        <w:ilvl w:val="0"/>
        <w:numId w:val="0"/>
      </w:numPr>
      <w:spacing w:before="0" w:after="0" w:line="100" w:lineRule="atLeast"/>
      <w:ind w:left="0" w:right="0" w:firstLine="0"/>
    </w:pPr>
    <w:rPr>
      <w:rFonts w:ascii="Tahoma" w:hAnsi="Tahoma" w:cs="Tahoma"/>
      <w:sz w:val="16"/>
      <w:szCs w:val="16"/>
    </w:rPr>
  </w:style>
  <w:style w:type="paragraph" w:customStyle="1" w:styleId="14">
    <w:name w:val="List Paragraph"/>
    <w:basedOn w:val="1"/>
    <w:uiPriority w:val="7"/>
    <w:pPr>
      <w:numPr>
        <w:ilvl w:val="0"/>
        <w:numId w:val="0"/>
      </w:numPr>
      <w:ind w:left="720" w:right="0" w:firstLine="0"/>
    </w:pPr>
  </w:style>
  <w:style w:type="paragraph" w:customStyle="1" w:styleId="15">
    <w:name w:val="Contenido del marco"/>
    <w:basedOn w:val="4"/>
    <w:uiPriority w:val="6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Office_11.2.0.10094_F1E327BC-269C-435d-A152-05C5408002CA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2017-03-22T05:36:00Z</dcterms:created>
  <dc:creator>ferna</dc:creator>
  <cp:lastModifiedBy>ferna</cp:lastModifiedBy>
  <dcterms:modified xsi:type="dcterms:W3CDTF">2021-07-03T21:36:58Z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1033-11.2.0.10094</vt:lpwstr>
  </property>
</Properties>
</file>